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BD2" w:rsidRPr="00AA7BD2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AA7BD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495E13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495E13">
        <w:rPr>
          <w:rFonts w:ascii="Times New Roman" w:hAnsi="Times New Roman"/>
          <w:color w:val="000000"/>
          <w:sz w:val="28"/>
          <w:lang w:val="ru-RU"/>
        </w:rPr>
        <w:t>, формирование всей системы ценностей.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495E13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</w:t>
      </w:r>
      <w:proofErr w:type="gramStart"/>
      <w:r w:rsidRPr="00495E1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95E13">
        <w:rPr>
          <w:rFonts w:ascii="Times New Roman" w:hAnsi="Times New Roman"/>
          <w:color w:val="000000"/>
          <w:sz w:val="28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495E13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bookmarkStart w:id="0" w:name="7ad9d27f-2d5e-40e5-a5e1-761ecce37b11"/>
      <w:r w:rsidRPr="00495E1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0"/>
    </w:p>
    <w:p w:rsidR="00AA7BD2" w:rsidRPr="00495E13" w:rsidRDefault="00AA7BD2" w:rsidP="00AA7BD2">
      <w:pPr>
        <w:spacing w:after="0" w:line="264" w:lineRule="auto"/>
        <w:ind w:firstLine="600"/>
        <w:jc w:val="both"/>
        <w:rPr>
          <w:lang w:val="ru-RU"/>
        </w:rPr>
      </w:pPr>
      <w:r w:rsidRPr="00495E13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2E4DC5" w:rsidRPr="00AA7BD2" w:rsidRDefault="002E4DC5">
      <w:pPr>
        <w:rPr>
          <w:lang w:val="ru-RU"/>
        </w:rPr>
      </w:pPr>
    </w:p>
    <w:sectPr w:rsidR="002E4DC5" w:rsidRPr="00AA7BD2" w:rsidSect="002E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AA7BD2"/>
    <w:rsid w:val="002E4DC5"/>
    <w:rsid w:val="009F628F"/>
    <w:rsid w:val="00AA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BD2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1146</Words>
  <Characters>6533</Characters>
  <Application>Microsoft Office Word</Application>
  <DocSecurity>0</DocSecurity>
  <Lines>54</Lines>
  <Paragraphs>15</Paragraphs>
  <ScaleCrop>false</ScaleCrop>
  <Company>HP</Company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Жемчужникова Анна Ал</dc:creator>
  <cp:keywords/>
  <dc:description/>
  <cp:lastModifiedBy>Жемчужникова Анна Ал</cp:lastModifiedBy>
  <cp:revision>2</cp:revision>
  <dcterms:created xsi:type="dcterms:W3CDTF">2023-10-13T03:17:00Z</dcterms:created>
  <dcterms:modified xsi:type="dcterms:W3CDTF">2023-10-13T03:17:00Z</dcterms:modified>
</cp:coreProperties>
</file>